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74C26" w:rsidP="00474C26">
      <w:pPr>
        <w:jc w:val="center"/>
        <w:rPr>
          <w:rFonts w:ascii="Times New Roman" w:hAnsi="Times New Roman"/>
          <w:b/>
          <w:color w:val="FF0000"/>
          <w:sz w:val="36"/>
          <w:szCs w:val="36"/>
        </w:rPr>
      </w:pPr>
      <w:r w:rsidRPr="00474C26">
        <w:rPr>
          <w:rFonts w:ascii="Times New Roman" w:hAnsi="Times New Roman"/>
          <w:b/>
          <w:color w:val="FF0000"/>
          <w:sz w:val="36"/>
          <w:szCs w:val="36"/>
        </w:rPr>
        <w:t>Как хвалить ребёнка разумно</w:t>
      </w:r>
      <w:r>
        <w:rPr>
          <w:rFonts w:ascii="Times New Roman" w:hAnsi="Times New Roman"/>
          <w:b/>
          <w:color w:val="FF0000"/>
          <w:sz w:val="36"/>
          <w:szCs w:val="36"/>
        </w:rPr>
        <w:t xml:space="preserve">  </w:t>
      </w:r>
      <w:r>
        <w:rPr>
          <w:rFonts w:ascii="Times New Roman" w:hAnsi="Times New Roman"/>
          <w:b/>
          <w:color w:val="FF0000"/>
          <w:sz w:val="36"/>
          <w:szCs w:val="36"/>
        </w:rPr>
        <w:br/>
      </w:r>
    </w:p>
    <w:p w:rsidR="00474C26" w:rsidRDefault="00474C26" w:rsidP="00474C26">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Большинство родителей стараются часто хвалить своего ребенка, свято веря, что ему это на пользу. Однако действительно ли это так? Часто приходится слышать от огорченных родителей: чем больше они хвалят ребенка незаслуженно, тем чаще их чадо опровергает своим поведением их похвалы. </w:t>
      </w:r>
    </w:p>
    <w:p w:rsidR="00474C26" w:rsidRDefault="00474C26" w:rsidP="00474C2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Большинство родителей стараются часто хвалить своего ребенка, свято веря, что ему это на пользу. Однако действительно ли это так? Часто приходится слышать от огорченных родителей: чем больше они хвалят ребенка незаслуженно, тем чаще их чадо опровергает своим поведением их похвалы. После каждой очередной незаслуженной похвалы малыш начинает неосознанно нервничать, срывается на грубость и непослушание.</w:t>
      </w:r>
      <w:r>
        <w:rPr>
          <w:rFonts w:ascii="Times New Roman" w:eastAsia="Times New Roman" w:hAnsi="Times New Roman"/>
          <w:sz w:val="24"/>
          <w:szCs w:val="24"/>
        </w:rPr>
        <w:br/>
      </w:r>
      <w:r>
        <w:rPr>
          <w:rFonts w:ascii="Times New Roman" w:eastAsia="Times New Roman" w:hAnsi="Times New Roman"/>
          <w:sz w:val="24"/>
          <w:szCs w:val="24"/>
        </w:rPr>
        <w:br/>
        <w:t>Как можно хвалить и как нельзя</w:t>
      </w:r>
    </w:p>
    <w:p w:rsidR="00474C26" w:rsidRDefault="00474C26" w:rsidP="00474C2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br/>
        <w:t>Конечно, вообще не хвалить ребенка — тоже не выход. Но не стоит забывать, что похвала — это своеобразное «лекарство», ею нельзя пичкать без меры, похвалу необходимо тщательно дозировать. Как на каждое лекарство, может возникнуть аллергия, противопоказания, передозировка. Кроме того, учтите, что вы должны оценивать не самого ребенка, а только его действия, поступки.</w:t>
      </w:r>
    </w:p>
    <w:p w:rsidR="00474C26" w:rsidRDefault="00474C26" w:rsidP="00474C26">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Пример. Восьмилетний Андрей от души поработал в саду: убрал опавшие листья, навел порядок, сложил в сарай после работы инструменты. Мать, посмотрев на такую качественную работу, высказала сыну свое одобрение. Мать: Еще утром сад был такой запущенный, грязный, а сейчас его не узнать — как чисто и красиво стало!</w:t>
      </w:r>
      <w:r>
        <w:rPr>
          <w:rFonts w:ascii="Times New Roman" w:eastAsia="Times New Roman" w:hAnsi="Times New Roman"/>
          <w:sz w:val="24"/>
          <w:szCs w:val="24"/>
        </w:rPr>
        <w:br/>
      </w:r>
      <w:r>
        <w:rPr>
          <w:rFonts w:ascii="Times New Roman" w:eastAsia="Times New Roman" w:hAnsi="Times New Roman"/>
          <w:sz w:val="24"/>
          <w:szCs w:val="24"/>
        </w:rPr>
        <w:br/>
        <w:t>Андрей: Это я убрал!</w:t>
      </w:r>
      <w:r>
        <w:rPr>
          <w:rFonts w:ascii="Times New Roman" w:eastAsia="Times New Roman" w:hAnsi="Times New Roman"/>
          <w:sz w:val="24"/>
          <w:szCs w:val="24"/>
        </w:rPr>
        <w:br/>
        <w:t>Мать: Я думала, придется несколько дней провозиться, а ты, сынок, сумел так быстро справиться с работой.</w:t>
      </w:r>
      <w:r>
        <w:rPr>
          <w:rFonts w:ascii="Times New Roman" w:eastAsia="Times New Roman" w:hAnsi="Times New Roman"/>
          <w:sz w:val="24"/>
          <w:szCs w:val="24"/>
        </w:rPr>
        <w:br/>
        <w:t>Андрей: Я старался.</w:t>
      </w:r>
      <w:r>
        <w:rPr>
          <w:rFonts w:ascii="Times New Roman" w:eastAsia="Times New Roman" w:hAnsi="Times New Roman"/>
          <w:sz w:val="24"/>
          <w:szCs w:val="24"/>
        </w:rPr>
        <w:br/>
        <w:t>Мать: Спасибо, Андрюша!</w:t>
      </w:r>
      <w:r>
        <w:rPr>
          <w:rFonts w:ascii="Times New Roman" w:eastAsia="Times New Roman" w:hAnsi="Times New Roman"/>
          <w:sz w:val="24"/>
          <w:szCs w:val="24"/>
        </w:rPr>
        <w:br/>
        <w:t>Андрей (с довольной улыбкой): Не за что!</w:t>
      </w:r>
    </w:p>
    <w:p w:rsidR="00474C26" w:rsidRDefault="00474C26" w:rsidP="00474C26">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Мать похвалила то, что сделал сын. Андрею очень приятна похвала матери. Теперь он с нетерпением станет дожидаться отца, чтобы и от него услышать похвалу своей работе и почувствовать радость и гордость: он настоящий помощник.</w:t>
      </w:r>
      <w:r>
        <w:rPr>
          <w:rFonts w:ascii="Times New Roman" w:eastAsia="Times New Roman" w:hAnsi="Times New Roman"/>
          <w:sz w:val="24"/>
          <w:szCs w:val="24"/>
        </w:rPr>
        <w:br/>
      </w:r>
      <w:r>
        <w:rPr>
          <w:rFonts w:ascii="Times New Roman" w:eastAsia="Times New Roman" w:hAnsi="Times New Roman"/>
          <w:sz w:val="24"/>
          <w:szCs w:val="24"/>
        </w:rPr>
        <w:br/>
        <w:t>Однако чаще можно услышать другую похвалу: «Ты настоящая помощница», «Ты очень хороший сын», «Что бы я без тебя делала?» Такая похвала дает оценку не поступку ребенка, а ему самому. Услышав такое, ребенок забеспокоится: разве он так много сделал? Он почувствует, что похвала незаслуженна, что он не может быть настолько безупречным, и поспешит сознаться в каком-нибудь нехорошем поступке.</w:t>
      </w:r>
      <w:r>
        <w:rPr>
          <w:rFonts w:ascii="Times New Roman" w:eastAsia="Times New Roman" w:hAnsi="Times New Roman"/>
          <w:sz w:val="24"/>
          <w:szCs w:val="24"/>
        </w:rPr>
        <w:br/>
      </w:r>
      <w:r>
        <w:rPr>
          <w:rFonts w:ascii="Times New Roman" w:eastAsia="Times New Roman" w:hAnsi="Times New Roman"/>
          <w:sz w:val="24"/>
          <w:szCs w:val="24"/>
        </w:rPr>
        <w:br/>
        <w:t xml:space="preserve">Ребенок обладает развитой интуицией, ему становится не по себе от фальши, которая сквозит из наших эпитетов: замечательный, скромный, щедрый, работящий, умный… Подобно слишком яркому солнцу, такая похвала способна скорее ослепить, чем согреть. Ребенок чувствует, что он не заслужил столько хороших слов. Он не может всерьез верить в то, что он настолько безупречен. Ребенок постарается опровергнуть незаслуженную похвалу, так как не может смириться с фальшью, а о взрослых, которые столь щедро расточают ему комплименты, он подумает что-то вроде: раз они так легко меня хвалят, </w:t>
      </w:r>
      <w:r>
        <w:rPr>
          <w:rFonts w:ascii="Times New Roman" w:eastAsia="Times New Roman" w:hAnsi="Times New Roman"/>
          <w:sz w:val="24"/>
          <w:szCs w:val="24"/>
        </w:rPr>
        <w:lastRenderedPageBreak/>
        <w:t>когда я почти ничего не сделал, значит, и сами не очень-то много стоят!</w:t>
      </w:r>
      <w:r>
        <w:rPr>
          <w:rFonts w:ascii="Times New Roman" w:eastAsia="Times New Roman" w:hAnsi="Times New Roman"/>
          <w:sz w:val="24"/>
          <w:szCs w:val="24"/>
        </w:rPr>
        <w:br/>
      </w:r>
      <w:r>
        <w:rPr>
          <w:rFonts w:ascii="Times New Roman" w:eastAsia="Times New Roman" w:hAnsi="Times New Roman"/>
          <w:sz w:val="24"/>
          <w:szCs w:val="24"/>
        </w:rPr>
        <w:br/>
        <w:t>Слова взрослых и выводы детей</w:t>
      </w:r>
    </w:p>
    <w:p w:rsidR="00474C26" w:rsidRDefault="00474C26" w:rsidP="00474C26">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 xml:space="preserve">Любая похвала должна быть направлена только на поступки и дела детей, но никоим образом не на личность. Попробуйте </w:t>
      </w:r>
      <w:proofErr w:type="gramStart"/>
      <w:r>
        <w:rPr>
          <w:rFonts w:ascii="Times New Roman" w:eastAsia="Times New Roman" w:hAnsi="Times New Roman"/>
          <w:sz w:val="24"/>
          <w:szCs w:val="24"/>
        </w:rPr>
        <w:t>высказать свое отношение</w:t>
      </w:r>
      <w:proofErr w:type="gramEnd"/>
      <w:r>
        <w:rPr>
          <w:rFonts w:ascii="Times New Roman" w:eastAsia="Times New Roman" w:hAnsi="Times New Roman"/>
          <w:sz w:val="24"/>
          <w:szCs w:val="24"/>
        </w:rPr>
        <w:t xml:space="preserve"> к совершенному ребенком поступку таким образом, чтобы он сам сделал определенные выводы.</w:t>
      </w:r>
      <w:r>
        <w:rPr>
          <w:rFonts w:ascii="Times New Roman" w:eastAsia="Times New Roman" w:hAnsi="Times New Roman"/>
          <w:sz w:val="24"/>
          <w:szCs w:val="24"/>
        </w:rPr>
        <w:br/>
      </w:r>
      <w:r>
        <w:rPr>
          <w:rFonts w:ascii="Times New Roman" w:eastAsia="Times New Roman" w:hAnsi="Times New Roman"/>
          <w:sz w:val="24"/>
          <w:szCs w:val="24"/>
        </w:rPr>
        <w:br/>
        <w:t>Десятилетний Женя помогал отцу во время ремонта. Среди прочих дел, ему пришлось вместе с отцом передвигать тяжелый шкаф.</w:t>
      </w:r>
      <w:r>
        <w:rPr>
          <w:rFonts w:ascii="Times New Roman" w:eastAsia="Times New Roman" w:hAnsi="Times New Roman"/>
          <w:sz w:val="24"/>
          <w:szCs w:val="24"/>
        </w:rPr>
        <w:br/>
      </w:r>
      <w:r>
        <w:rPr>
          <w:rFonts w:ascii="Times New Roman" w:eastAsia="Times New Roman" w:hAnsi="Times New Roman"/>
          <w:sz w:val="24"/>
          <w:szCs w:val="24"/>
        </w:rPr>
        <w:br/>
        <w:t>Отец: Шкаф оказался таким тяжелым, его нелегко было двигать.</w:t>
      </w:r>
      <w:r>
        <w:rPr>
          <w:rFonts w:ascii="Times New Roman" w:eastAsia="Times New Roman" w:hAnsi="Times New Roman"/>
          <w:sz w:val="24"/>
          <w:szCs w:val="24"/>
        </w:rPr>
        <w:br/>
        <w:t>Женя (с гордостью): Я смог!</w:t>
      </w:r>
      <w:r>
        <w:rPr>
          <w:rFonts w:ascii="Times New Roman" w:eastAsia="Times New Roman" w:hAnsi="Times New Roman"/>
          <w:sz w:val="24"/>
          <w:szCs w:val="24"/>
        </w:rPr>
        <w:br/>
        <w:t>Отец: Да, работка была трудная.</w:t>
      </w:r>
      <w:r>
        <w:rPr>
          <w:rFonts w:ascii="Times New Roman" w:eastAsia="Times New Roman" w:hAnsi="Times New Roman"/>
          <w:sz w:val="24"/>
          <w:szCs w:val="24"/>
        </w:rPr>
        <w:br/>
        <w:t>Женя: Я сильный! Смотри, какие мускулы!</w:t>
      </w:r>
      <w:r>
        <w:rPr>
          <w:rFonts w:ascii="Times New Roman" w:eastAsia="Times New Roman" w:hAnsi="Times New Roman"/>
          <w:sz w:val="24"/>
          <w:szCs w:val="24"/>
        </w:rPr>
        <w:br/>
        <w:t>Мудрый отец не стал говорить прямо: «Какой ты сильный, сынок!»</w:t>
      </w:r>
    </w:p>
    <w:p w:rsidR="00474C26" w:rsidRDefault="00474C26" w:rsidP="00474C2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br/>
        <w:t>На такие слова Женя мог бы ответить: «Что ты, папа, в нашем классе есть ребята и посильнее меня».</w:t>
      </w:r>
    </w:p>
    <w:p w:rsidR="00474C26" w:rsidRDefault="00474C26" w:rsidP="00474C26">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t>Почувствовать себя действительно сильным мальчик смог после того, как ему пришлось самому делать выводы из слов отца.</w:t>
      </w:r>
      <w:r>
        <w:rPr>
          <w:rFonts w:ascii="Times New Roman" w:eastAsia="Times New Roman" w:hAnsi="Times New Roman"/>
          <w:sz w:val="24"/>
          <w:szCs w:val="24"/>
        </w:rPr>
        <w:br/>
      </w:r>
      <w:r>
        <w:rPr>
          <w:rFonts w:ascii="Times New Roman" w:eastAsia="Times New Roman" w:hAnsi="Times New Roman"/>
          <w:sz w:val="24"/>
          <w:szCs w:val="24"/>
        </w:rPr>
        <w:br/>
        <w:t>Как дети выглядят в своих собственных глазах</w:t>
      </w:r>
    </w:p>
    <w:p w:rsidR="00474C26" w:rsidRDefault="00474C26" w:rsidP="00474C26">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 xml:space="preserve">Составляющие похвалы — это 1) наши слова и 2) выводы детей. Когда мы хотим похвалить ребенка, нужно максимально четко </w:t>
      </w:r>
      <w:proofErr w:type="gramStart"/>
      <w:r>
        <w:rPr>
          <w:rFonts w:ascii="Times New Roman" w:eastAsia="Times New Roman" w:hAnsi="Times New Roman"/>
          <w:sz w:val="24"/>
          <w:szCs w:val="24"/>
        </w:rPr>
        <w:t>высказать положительную оценку</w:t>
      </w:r>
      <w:proofErr w:type="gramEnd"/>
      <w:r>
        <w:rPr>
          <w:rFonts w:ascii="Times New Roman" w:eastAsia="Times New Roman" w:hAnsi="Times New Roman"/>
          <w:sz w:val="24"/>
          <w:szCs w:val="24"/>
        </w:rPr>
        <w:t xml:space="preserve"> поступка, совершенного им, постараться так выразить свою мысль, чтобы ребенку легко было сделать вывод о том, кто он и какой он. Вот некоторые примеры правильной похвалы.</w:t>
      </w:r>
      <w:r>
        <w:rPr>
          <w:rFonts w:ascii="Times New Roman" w:eastAsia="Times New Roman" w:hAnsi="Times New Roman"/>
          <w:sz w:val="24"/>
          <w:szCs w:val="24"/>
        </w:rPr>
        <w:br/>
      </w:r>
      <w:r>
        <w:rPr>
          <w:rFonts w:ascii="Times New Roman" w:eastAsia="Times New Roman" w:hAnsi="Times New Roman"/>
          <w:sz w:val="24"/>
          <w:szCs w:val="24"/>
        </w:rPr>
        <w:br/>
        <w:t xml:space="preserve">1. «Спасибо, сынок, ты здорово вымыл машину — смотри, как сверкает!» Вывод ребенка: «Я поработал на совесть, папа оценил мое старание». </w:t>
      </w:r>
      <w:proofErr w:type="gramStart"/>
      <w:r>
        <w:rPr>
          <w:rFonts w:ascii="Times New Roman" w:eastAsia="Times New Roman" w:hAnsi="Times New Roman"/>
          <w:sz w:val="24"/>
          <w:szCs w:val="24"/>
        </w:rPr>
        <w:t>(Неправильная похвала:</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«Ты просто молодец» — вывод делать не из чего!).</w:t>
      </w:r>
      <w:r>
        <w:rPr>
          <w:rFonts w:ascii="Times New Roman" w:eastAsia="Times New Roman" w:hAnsi="Times New Roman"/>
          <w:sz w:val="24"/>
          <w:szCs w:val="24"/>
        </w:rPr>
        <w:br/>
      </w:r>
      <w:r>
        <w:rPr>
          <w:rFonts w:ascii="Times New Roman" w:eastAsia="Times New Roman" w:hAnsi="Times New Roman"/>
          <w:sz w:val="24"/>
          <w:szCs w:val="24"/>
        </w:rPr>
        <w:br/>
        <w:t>2.</w:t>
      </w:r>
      <w:proofErr w:type="gramEnd"/>
      <w:r>
        <w:rPr>
          <w:rFonts w:ascii="Times New Roman" w:eastAsia="Times New Roman" w:hAnsi="Times New Roman"/>
          <w:sz w:val="24"/>
          <w:szCs w:val="24"/>
        </w:rPr>
        <w:t xml:space="preserve"> «Твое стихотворение такое трогательное — особенно описание зимней природы». Вывод ребенка: «Я умею писать стихи — как это здорово!» </w:t>
      </w:r>
      <w:proofErr w:type="gramStart"/>
      <w:r>
        <w:rPr>
          <w:rFonts w:ascii="Times New Roman" w:eastAsia="Times New Roman" w:hAnsi="Times New Roman"/>
          <w:sz w:val="24"/>
          <w:szCs w:val="24"/>
        </w:rPr>
        <w:t>(Неправильная похвала:</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«Неплохо для твоего возраста…»)</w:t>
      </w:r>
      <w:proofErr w:type="gramEnd"/>
    </w:p>
    <w:p w:rsidR="00474C26" w:rsidRDefault="00474C26" w:rsidP="00474C2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br/>
        <w:t xml:space="preserve">3. «Ты смастерил такую удобную полку — теперь инструменты будут в полном порядке». Вывод ребенка: «Я научился плотничать!» </w:t>
      </w:r>
      <w:proofErr w:type="gramStart"/>
      <w:r>
        <w:rPr>
          <w:rFonts w:ascii="Times New Roman" w:eastAsia="Times New Roman" w:hAnsi="Times New Roman"/>
          <w:sz w:val="24"/>
          <w:szCs w:val="24"/>
        </w:rPr>
        <w:t>(Неправильная похвала:</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«Ты настоящий плотник»).</w:t>
      </w:r>
      <w:r>
        <w:rPr>
          <w:rFonts w:ascii="Times New Roman" w:eastAsia="Times New Roman" w:hAnsi="Times New Roman"/>
          <w:sz w:val="24"/>
          <w:szCs w:val="24"/>
        </w:rPr>
        <w:br/>
      </w:r>
      <w:r>
        <w:rPr>
          <w:rFonts w:ascii="Times New Roman" w:eastAsia="Times New Roman" w:hAnsi="Times New Roman"/>
          <w:sz w:val="24"/>
          <w:szCs w:val="24"/>
        </w:rPr>
        <w:br/>
        <w:t>4.</w:t>
      </w:r>
      <w:proofErr w:type="gramEnd"/>
      <w:r>
        <w:rPr>
          <w:rFonts w:ascii="Times New Roman" w:eastAsia="Times New Roman" w:hAnsi="Times New Roman"/>
          <w:sz w:val="24"/>
          <w:szCs w:val="24"/>
        </w:rPr>
        <w:t xml:space="preserve"> «Спасибо, доченька, всю посуду помыла, порядок теперь в кухне». Вывод ребенка: «Я помогла маме, теперь она может отдохнуть». </w:t>
      </w:r>
      <w:proofErr w:type="gramStart"/>
      <w:r>
        <w:rPr>
          <w:rFonts w:ascii="Times New Roman" w:eastAsia="Times New Roman" w:hAnsi="Times New Roman"/>
          <w:sz w:val="24"/>
          <w:szCs w:val="24"/>
        </w:rPr>
        <w:t>(Неправильная похвала:</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«Так даже мама не сможет вымыть тарелки!»)</w:t>
      </w:r>
      <w:proofErr w:type="gramEnd"/>
    </w:p>
    <w:p w:rsidR="00474C26" w:rsidRPr="00474C26" w:rsidRDefault="00474C26" w:rsidP="00474C26">
      <w:pPr>
        <w:rPr>
          <w:rFonts w:ascii="Times New Roman" w:hAnsi="Times New Roman"/>
          <w:b/>
          <w:color w:val="FF0000"/>
          <w:sz w:val="36"/>
          <w:szCs w:val="36"/>
        </w:rPr>
      </w:pPr>
      <w:r>
        <w:rPr>
          <w:rFonts w:ascii="Times New Roman" w:eastAsia="Times New Roman" w:hAnsi="Times New Roman"/>
          <w:sz w:val="24"/>
          <w:szCs w:val="24"/>
        </w:rPr>
        <w:br/>
        <w:t>Ребенок, задумываясь над своими поступками и самостоятельно делая выводы, в дальнейшем сумеет реально оценивать себя и свои способности.</w:t>
      </w:r>
    </w:p>
    <w:sectPr w:rsidR="00474C26" w:rsidRPr="00474C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474C26"/>
    <w:rsid w:val="00474C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293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747</Words>
  <Characters>4263</Characters>
  <Application>Microsoft Office Word</Application>
  <DocSecurity>0</DocSecurity>
  <Lines>35</Lines>
  <Paragraphs>9</Paragraphs>
  <ScaleCrop>false</ScaleCrop>
  <Company>Microsoft</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2012-12-16T06:12:00Z</dcterms:created>
  <dcterms:modified xsi:type="dcterms:W3CDTF">2012-12-16T06:15:00Z</dcterms:modified>
</cp:coreProperties>
</file>