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D1" w:rsidRPr="00B00CC2" w:rsidRDefault="00A264D1" w:rsidP="00B00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00C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Организация работы с родителями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Завуч по воспитательной работе координирует воспитательные возможности отдельных процессов, в том числе влияние родителей на основе предъявления единых требований к учащимся, учета их индивидуальных особенностей.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Из чего складывается сотрудничество с родителями: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Установите доброжелательные отношения с родителями. Помните, что для них сын или дочь – самые лучшие дети в мире.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Совместно с родителями выработайте единый взгляд на ребенка, основанный на доверии к его личности.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Определитесь в совместных требованиях к ребенку, не ущемляйте его прав и свободы.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Выработайте оптимальный для ребенка режим жизни и работы дома.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Постоянно информируйте родителей о процессе воспитания (чем живет школа) и успехах, продвижении в развитии ребенка.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– Выявляйте причины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ребенка к школе и совместно с родителями стремитесь к их устранению.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Организуйте педагогическое просвещение родителей, стремитесь к повышению их педагогической культуры.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Организуйте, если необходимо, коррекцию семейного воспитания для наилучшего развития индивидуальности ребенка.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– Привлекайте родителей к участию в совместной с детьми деятельности как в школе, так и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Помощником вам может стать родительский комитет, если вы станете единомышленниками.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Анализируйте свои отношения с родителями с целью повышения воспитательного потенциала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способы общения родителей и педагогов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специалистами, родительские университеты.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2. Организация работы телефонной линии, по которой родители могут связаться с учителями или получить консультацию.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Использование средств телекоммуникации и регулярной почты.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Создание родительского клуба (комитета, совета) или центра в школе.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Проведение неформальных встреч родителей, детей и учителей (концерты, праздники, интеллектуальные и спортивные игры, выставки и т. д.).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7. Изучение школьных газет (учителя – для родителей и детей; родители – для учителей и детей; дети – для родителей и учителей).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8. Уважительное общение с учетом культурной, религиозной, национальной и этнической принадлежности родителей.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деятельности по вовлечению родителей в воспитательный процесс: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дни творчества детей и их родителей;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открытые уроки и внеклассные мероприятия;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помощь в организации и проведении внеклассных дел и укреплении материально-технической базы школы;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родительское общественное патрулирование;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шефская помощь;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участие родителей в работе Совета школы.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 по организации работы с родителями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реализует следующие цели: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Просветительская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способствовать родительскому видению и пониманию изменений, происходящих с детьми.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Консультативная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</w:t>
      </w:r>
      <w:proofErr w:type="gramEnd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– обогащение семейной жизни эмоциональными впечатлениями, опытом культуры взаимодействия ребенка и родителей.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Критериями эффективности работы педагогов с родителями служат: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- в начальной школе –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 среднем и старшем звеньях –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пони 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Запреты, нарушение которых рассматривается как нарушение педагогической этики.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запрет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это запрет на установление таких личных отношений педагога с родителями учащихся, которые ведут к искажению педагогического процесса и формируют такие ситуации, когда учитель идет с родителями, а не выступает ведущим. Отношения педагогов с родителями должны носить преимущественно деловой характер и касаться развития ребенка в учебно-воспитательном процессе.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запрет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это запрет на обсуждение с родителями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отношений. Должно стать непреложным правилом: все вопросы и претензии, возникающие у родителей, принимаются педагогами,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запрет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это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Содержание, формы и методы работы с родителями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I. Повышение психолого-педагогических знаний родителей.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Психолого-педагогический лекторий: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психолого-педагогические проблемы адаптации ребенка к школе (1, 5 классы);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развитие познавательных процессов (2–3 классы);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трудности подросткового возраста (6–8 классы);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формирование внутренней позиции будущего школьника (родители будущих первоклассников);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ориентация на выбор профессии (7, 11 классы);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· нравственные ценности старшеклассников (10, 11 классы).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Конференция.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Открытые уроки и внеклассные мероприятия.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Индивидуальные тематические консультации.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Творческие группы, группы по интересам.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Педагогическая дискуссия.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7. Педагогический практикум.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8. Ролевая игра.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9. Посещение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10. Переписка с родителями.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II. Вовлечение родителей в учебно-воспитательный процесс.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Родительские собрания.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Родительские дни в школе.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Совместные творческие дела.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Помощь в укреплении материально-технической базы.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Социологические опросы.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Семейные гостиные.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III. Участие родителей в управлении школой.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Совет школы. (Общешкольный родительский комитет.)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Конференция школы.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Классные родительские комитеты.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родительских собраний многообразны: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организационные, собрания по плану родительского всеобуча, тематические, собрания-диспуты, итоговые (четвертные) и т. д. Тематику родительских собраний разрабатывает классный руководитель, ее обсуждают на родительском комитете. Очередную тему собрания могут предлагать родители.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Каждое собрание требует от классного руководителя тщательной подготовки, своего сценария, своей программы, так как важно, чтобы оно проходило в обстановке заинтересованности.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Готовясь к собранию, классный руководитель может заранее передать родителям специальные анкеты. Можно прибегнуть к домашнему сочинению детей. Оформление классной комнаты создает определенный настрой. Особое значение имеет форма приглашения родителей на собрание.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Конференция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форма педагогического просвещения, которая позволяет расширить, углубить, закрепить знания о воспитании детей.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Конференции могут быть научно-практическими, теоретическими, по обмену опытом, конференции отцов или матерей. Они требуют тщательной подготовки, предусматривают активное участие родителей. К ним готовим выставки работ учащихся, книги для родителей, концерты художественной самодеятельности.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Тема конференции всегда конкретная, например: «Праздники в семье и семейный досуг», «Игра в жизни ребенка».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Практикум.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Это форма выработки у родителей педагогических умений по эффективному решению всевозможных педагогических ситуаций, своеобразная тренировка педагогического мышления родителей-воспитателей.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школы и т. д.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Открытые уроки.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Обычно проводятся для того, чтобы ознакомить родителей с новыми программами по предмету, методикой преподавания, требованиями учителя. Это позволит избежать многих конфликтов, вызванных незнанием или непониманием родителями всей сложности и специфики учебной деятельности в сегодняшней школе. Чаще всего эта форма используется в начальной школе. Но и учителя-предметники прибегают к ней в своей работе.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Педагогическая дискуссия.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Одна из наиболее интересных форм повышения педагогической культуры. Ее особенность в том, что она позволяет вовлечь в обсуждение проблемы всех присутствующих, способствует выработке умения всесторонне анализировать факты и явления, опираясь на приобретенные навыки и накопленный опыт.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Главный принцип – уважение к позиции и мнению каждого участника. Темой может служить любая спорная проблема семейного и школьного воспитания, например: «Выбор профессии – чье это дело?», «Умеете ли вы любить своего ребенка?».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Ролевые игры.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Это коллективная творческая деятельность по изучению уровня сформированности педагогических умений у родителей. Примерными темами ролевых игр с родителями могут быть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>: «Утро в вашем доме», «Ребенок пришел из школы» и т. д.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Методика ролевой игры предусматривает: определить тему, назначить состав участников, распределить роли между ними, предварительно обсудить возможные позиции и варианты поведения участников игры.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Индивидуальные тематические консультации.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Педагог в решении той или иной проблемы часто может получить помощь непосредственно от родителей учеников, этим не следует пренебрегать.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Принципы успешного консультирования – доверительные отношения, взаимоуважение, заинтересованность, компетентность.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полезны и для учителя и для родителя. Обе стороны, обменявшись информацией,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придут к взаимному согласию относительно конкретных форм родительского содействия.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Посещение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Эффективная форма индивидуальной работы педагога с родителями.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Посещение семей учащихся, проведение так называемых «домашних собраний» – не такое уж легкое дело, как иногда кажется. Здесь есть свои плюсы и минусы. Можно зайти, как говорят, «по пути», коротко поговорить с отцом и матерью, мимоходом сообщить об успеваемости и поведении ученика и уйти с чувством исполненного долга. В таком случае невозможно познакомиться с внутрисемейным общением, вникнуть в «секреты» и «тонкости» домашнего воспитания.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А ведь можно иначе. Многие учителя, планируя посещение той или иной семьи, тщательно уясняют себе цель посещения: это и общее ознакомление с условиями жизни ученика, и решение какого-то конкретного вопроса воспитания, а также анализ причин неуспеваемости, план совместных действий в помощь школьнику в учебе.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Переписка с родителями.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поздравления родителей, советы, пожелания в воспитании детей.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Форма сотрудничества классного руководителя с группой наиболее опытных, активных родителей – это классный родительский комитет, работающий на основе Положения о родительском комитете школы, который совместно с педагогами и под их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класса: анализирует, оценивает, подводит итоги сотрудничества школы и семьи.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Но это в идеале. С чем мы сталкиваемся в нашей повседневной школьной жизни? Чаще всего классный родительский комитет – это только наша мечта, а в реальности это 1–2 человека (в начальной школе чуть больше), помогающие педагогу в каких-то организационных делах. Но если члены некоторых классных родительских комитетов работают более активно и слаженно (по ряду объективных и субъективных причин), среди них есть инициативные, заинтересованные в улучшении жизни класса, в котором учится их ребенок, то в общешкольном комитете таких людей нет. В этом – большая доля и нашей вины. Школе нужен большой родительский комитет, в котором числятся представители от каждого класса. Нам нужна инициативная, работающая группа родителей, заинтересованных в оказании помощи школе как в вопросах обучения и воспитания, так и в укреплении хозяйственной и учебно-материальной базы. Пусть это будут 1–2 человека от параллели, но они выступят в роли координирующего штаба для разнообразной работы со всеми родителями и решении различных задач.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график проведения родительских лекториев 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общеобразовательном учреждении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821"/>
        <w:gridCol w:w="1170"/>
        <w:gridCol w:w="7040"/>
      </w:tblGrid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1–4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учебного труда младшего школьника в процессе подготовки домашнего задания»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семейного воспитания и их роль во всестороннем развитии младшего школьника»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 – поиск взаимопонимания.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как стратегия конструктивного взаимодействия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5–6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адаптационного периода при переходе в основную школу»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стилей семейного воспитания на формирование личности младшего подростка»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“Влияние классного коллектива на личность учащегося”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условиях общеобразовательного учреждения»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«Совместная работа семьи и школы в профилактике безнадзорности и правонарушений»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взаимоотношений между родителями и детьми»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самоопределение старшеклассников»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«Совместная работа семьи и школы по гражданско-правовому воспитанию»</w:t>
            </w:r>
          </w:p>
        </w:tc>
      </w:tr>
    </w:tbl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Содержание, формы и методы работы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родителями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С о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ж а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и е работы школы с родителями состоит в следующем: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1) повышение психолого-педагогических знаний родителей (лекции, семинары, индивидуальные консультации, практикумы);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2)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3) участие родителей в управлении школой (совет школы, родительские комитеты).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Ф о </w:t>
      </w:r>
      <w:proofErr w:type="spellStart"/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м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и м е т о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М е т о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а б о т ы: наблюдение; беседа; тестирование; анкетирование.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работы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3036"/>
      </w:tblGrid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общешкольные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Родительские тренинги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Дискуссии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разминки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Индивидуальные консультации педагога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Круглые столы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Устные журналы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Практикумы</w:t>
            </w:r>
          </w:p>
        </w:tc>
      </w:tr>
      <w:tr w:rsidR="00A264D1" w:rsidRPr="00A264D1" w:rsidTr="00A264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вечера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чтения</w:t>
            </w:r>
          </w:p>
          <w:p w:rsidR="00A264D1" w:rsidRPr="00A264D1" w:rsidRDefault="00A264D1" w:rsidP="00A26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ринги</w:t>
            </w:r>
          </w:p>
        </w:tc>
      </w:tr>
    </w:tbl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Значительное место в системе работы классного руководителя с родителями учащихся отводится психолого-педагогическому просвещению.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психолого-педагогического просвещения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Университет педагогических знаний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Лекция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(форма, подробно раскрывающая сущность той или иной проблемы воспитания.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Главное в лекции – анализ явлений, ситуаций).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Конференция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(предусматривает расширение, углубление и закрепление знаний о воспитании детей).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Родительские конференции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(общешкольные, классные)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Практикум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Открытые уроки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(цель – ознакомление родителей с новыми программами по предмету, методикой преподавания, требованиями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учителя.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Индивидуальные тематические консультации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(обмен информацией, дающей реальное представление о школьных делах и поведении ребенка, его проблемах).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особенности здоровья ребенка;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его увлечения, интересы;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предпочтения в общении в семье;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поведенческие реакции;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особенности характера;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мотивации учения;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моральные ценности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Посещение семьи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(индивидуальная работа педагога с родителями, знакомство с условиями жизни).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Родительское собрание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(форма анализа, осмысления на основе данных педагогической науки опыта воспитания).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 родительские собрания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проводятся два раза в год.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е л ь: знакомство с нормативно-правовыми документами о школе, основными направлениями, задачами, итогами работы.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отчитывается о работе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Классные родительские собрания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проводятся четыре-пять раз в год.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е л 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много в а </w:t>
      </w:r>
      <w:proofErr w:type="spellStart"/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и а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т о 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е к о м е </w:t>
      </w:r>
      <w:proofErr w:type="spell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proofErr w:type="gramStart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проведению родительских собраний: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Родительское собрание должно просвещать родителей, а не констатировать ошибки и неудачи детей.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Тема собрания должна учитывать возрастные особенности детей.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Собрание должно носить как теоретический, так и практический характер: анализ ситуаций, тренинги, дискуссии и т. д.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Собрание не должно заниматься обсуждением и осуждением личностей учащихся.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т е м а т и к а консультаций для родителей: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Ребенок не хочет учиться. Как ему помочь?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Плохая память ребенка. Как ее развить?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Единственный ребенок в семье. Пути преодоления трудностей в воспитании.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Наказания детей. Какими им быть?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Тревожность детей. К чему она может привести?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Застенчивый ребенок. Проблемы застенчивости и пути ее преодоления.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7. Грубость и непонимание в семье.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8. Талантливый ребенок в семье.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9. Друзья детей – друзья или враги?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10. Три поколения под одной крышей. Проблемы общения.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Родительские чтения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Родительские вечера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родительских вечеров: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Рождение ребенка и первый год его жизни и развития.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Первые книжки ребенка.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Будущее моего ребенка. Каким я его вижу?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Друзья моего ребенка.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Праздники нашей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«Можно» и «нельзя» в нашей семье.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7. День рождения нашей семьи. Как мы его празднуем?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8. Песни, которые пели и поют наши дети.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Родительский тренинг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С большим интересом родители выполняют такие </w:t>
      </w:r>
      <w:proofErr w:type="spellStart"/>
      <w:r w:rsidRPr="00A264D1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Родительские ринги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И традиционные, и нетрадиционные методы, формы взаимодействия классного руководителя с родителями учеников ставят одну общую цель – сделать счастливой подрастающую личность, входящую в современную культурную жизнь.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- Педагогам и родителям на заметку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Е с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и: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ребенка постоянно критикуют, он учится ненавидеть;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ребенка высмеивают, он становится замкнутым;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ребенка хвалят, он учится быть благородным;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ребенка поддерживают, он учится ценить себя;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растет в упреках, он учится жить с чувством вины;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растет в терпимости, он учится понимать других;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растет в честности, он учится быть справедливым;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растет в безопасности, он учится верить в людей;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живет во вражде, он учится быть агрессивным;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ребенок живет в понимании и дружелюбии, он учится находить любовь в этом мире.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беседы с родителями для получения </w:t>
      </w: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общих сведений о семье школьника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1. Какой у Вас состав семьи, возраст членов семьи, степень родства?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2. Какое у Вас образование, профессия, где Вы работаете, какой у Вас режим труда?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 Как Вы оцениваете Ваши взаимоотношения с детьми? Проявляются ли в семье Ваши взаимоотношения с детьми? Как Вы управляете поведением детей?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4. Имеется ли домашняя библиотека, много ли в ней книг для детского чтения?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5. Какие книги любит читать Ваш сын (дочь)?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6. Какие радио- и телепередачи Вы регулярно слушаете, смотрите всей семьей? Обмениваетесь ли впечатлениями?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7. Какие газеты, журналы выписываете? Что выписано специально для ребенка? Регулярно ли он читает свою газету, журнал?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8. Как Вы обычно проводите свободное время, выходные дни?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9. Охотно ли Вы посещаете школу? Помогает ли Вам общение с учителями, классными руководителями?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10. Как Вы оцениваете свои педагогические способности? Занимаетесь ли педагогическим самообразованием, что читаете по педагогической тематике?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11. Какую Вы можете оказать помощь школе, учителю?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программа изучения семьи школьника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Демографическая характеристика семьи. 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Полная, неполная семья, кто из родителей отсутствует, по какой причине, число взрослых членов семьи, их возраст, степень родства, число детей, их пол, возраст.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2. Жилищно-бытовые условия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Вид жилья: изолированная квартира, коммунальная, собственный дом, частная квартира, общежитие. Наличие удобств. Личное подсобное хозяйство. Материальный достаток семьи. Наличие у ребенка постоянного места для занятий и игр.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Социально-профессиональная характеристика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Социальное положение родителей, их образование, профессия, место работы, должность, режим работы (односменный, двух-, трехсменный, разъездной, неполный рабочий день, 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индивидуальная трудовая деятельность и т. д.).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Род занятий других взрослых членов семьи. Род занятий детей (учащиеся школ, ГПТУ, СПТУ, техникумов, дошкольники).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Отношение родителей к труду, главные мотивы трудовой деятельности (достижение высокого уровня заработной платы, достижение более высокого служебного положения, повышение эффективности общественного производства, потребность ощущать себя членом трудового коллектива, интерес к результатам труда и т. д.).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Общественная оценка их труда (награды, звания и т. д.). Воспитание у детей в семье трудолюбия, уважительного отношения к труду взрослых, гордости за трудовые традиции семьи. Включение детей в трудовую деятельность семьи, воспитание в семье ответственного и добросовестного отношения к учению. Передача детям опыта общественной работы родителей.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 Нравственно-политическая культура семьи. 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Мировоззренческие установки взрослых членов семьи. Соотношение духовных и материальных ценностей в семье, умение соразмерять свои потребности с возможностями. Соблюдение взрослыми членами семьи единства слова и дела. Нравственная надежность, чувство ответственности, долга, проявление членами семьи взаимного уважения, заботы, помощи.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5. Культурный уровень семьи, семейные традиции.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Увлечения членов семьи: любовь к чтению, читательские интересы, наличие домашней библиотеки; участие в художественной самодеятельности, увлечение музыкой, игра на музыкальных инструментах; занятия спортом, туризмом; коллекционирование, техническое творчество, рисование и т. д.</w:t>
      </w:r>
      <w:proofErr w:type="gramEnd"/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Способы проведения семейного досуга и праздников. Приобщение детей к культурным ценностям семьи. Присущие семье традиции в праздновании красных дат календаря, дней рождения взрослых и детей, воспитание уважения к женщине-матери, людям старшего поколения. Привитие детям навыков гостеприимства. Культура общения в семье, культура речи, эстетика быта.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t>6. Педагогический фон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Характер взаимоотношений в семье: авторитарный, либеральный, демократический. Взаимоотношения родителей, особенности их характера (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высокомерный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, безвольный, целеустремленный и т. д.) и их влияние на воспитание детей. Роль матери и отца в семейном воспитании. Авторитет родителей в семье. Стиль отношения к ребенку: уважение его интересов, склонностей, творческих попыток, участие в свободных занятиях детей, развитие их общественной активности. Степень участия взрослых членов семьи в воспитании детей. Единство в требованиях детям. Методы воспитания детей: убеждение, принуждение, поощрение, наказание. Установление в семье режима, способствующее успешной учебе детей. Осуществление </w:t>
      </w:r>
      <w:proofErr w:type="gramStart"/>
      <w:r w:rsidRPr="00A264D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учебой детей. Отношение родителей к школе, учителям. Согласованность воспитательных усилий семьи и школы.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Участие родителей в жизни школы, класса, где учится ребенок. Способы повышения уровня педагогической культуры: посещение занятий педагогического всеобуча для родителей в школе, педагогическое самообразование.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7. Педагогические выводы об условиях воспитания в семье,</w:t>
      </w:r>
      <w:r w:rsidRPr="00A264D1">
        <w:rPr>
          <w:rFonts w:ascii="Times New Roman" w:eastAsia="Times New Roman" w:hAnsi="Times New Roman" w:cs="Times New Roman"/>
          <w:sz w:val="24"/>
          <w:szCs w:val="24"/>
        </w:rPr>
        <w:t xml:space="preserve"> основные трудности в воспитании детей, педагогический опыт данной семьи.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Достаточно полную характеристику семьи на основе данной программы учитель может получить, используя различные методы изучения: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ознакомление со школьной документацией ребенка (личные дела, классные журналы, медицинские карты);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наблюдение за школьником в процессе общения с ним, беседа с учителями, работающими в данном классе;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посещение семьи, беседа с родителями и другими членами семьи;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изучение родителей в процессе занятий в педагогическом лектории;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анкетирование детей и родителей;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анализ сочинений на тему: «Моя семья», «Как я провел выходной день», «Любимые увлечения нашей семьи», «Мои родители», «Брать пример с кого» и т. д.;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– анализ характеристик детей (свободного изложения, стандартизированных), написанных по просьбе учителя их родителями.</w:t>
      </w:r>
    </w:p>
    <w:p w:rsidR="00A264D1" w:rsidRPr="00A264D1" w:rsidRDefault="00A264D1" w:rsidP="00A2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4D1">
        <w:rPr>
          <w:rFonts w:ascii="Times New Roman" w:eastAsia="Times New Roman" w:hAnsi="Times New Roman" w:cs="Times New Roman"/>
          <w:sz w:val="24"/>
          <w:szCs w:val="24"/>
        </w:rPr>
        <w:t>Далее на основе полученных данных рекомендуется на семью каждого воспитанника заполнить примерную «Карточку семьи».</w:t>
      </w:r>
    </w:p>
    <w:p w:rsidR="005D499C" w:rsidRDefault="005D499C"/>
    <w:sectPr w:rsidR="005D499C" w:rsidSect="0046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64D1"/>
    <w:rsid w:val="00466D1C"/>
    <w:rsid w:val="005D499C"/>
    <w:rsid w:val="00A264D1"/>
    <w:rsid w:val="00B0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4649</Words>
  <Characters>26503</Characters>
  <Application>Microsoft Office Word</Application>
  <DocSecurity>0</DocSecurity>
  <Lines>220</Lines>
  <Paragraphs>62</Paragraphs>
  <ScaleCrop>false</ScaleCrop>
  <Company>Microsoft</Company>
  <LinksUpToDate>false</LinksUpToDate>
  <CharactersWithSpaces>31090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2012-12-12T13:09:00Z</dcterms:created>
  <dcterms:modified xsi:type="dcterms:W3CDTF">2012-12-16T05:45:00Z</dcterms:modified>
</cp:coreProperties>
</file>